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/>
    <w:p w:rsidR="00E20715" w:rsidRDefault="00E20715" w:rsidP="00E20715"/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E20715" w:rsidRPr="00436671" w:rsidTr="00AE7687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15" w:rsidRPr="00436671" w:rsidRDefault="00E20715" w:rsidP="00AE7687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E20715" w:rsidRPr="00E20715" w:rsidTr="00AE7687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15" w:rsidRPr="00E20715" w:rsidRDefault="00E20715" w:rsidP="00E20715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E2071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5.2.15.1. </w:t>
            </w:r>
            <w:r w:rsidRPr="00E2071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E20715">
              <w:rPr>
                <w:rFonts w:ascii="Times New Roman" w:hAnsi="Times New Roman" w:cs="Times New Roman"/>
                <w:i/>
              </w:rPr>
              <w:t>Custos relacionados à confirmação de existência de contaminação do solo e águas subterrâneas na área do aeroporto que decorram</w:t>
            </w:r>
            <w:bookmarkStart w:id="0" w:name="_GoBack"/>
            <w:bookmarkEnd w:id="0"/>
            <w:r w:rsidRPr="00E20715">
              <w:rPr>
                <w:rFonts w:ascii="Times New Roman" w:hAnsi="Times New Roman" w:cs="Times New Roman"/>
                <w:i/>
              </w:rPr>
              <w:t xml:space="preserve"> de atos ou fatos anteriores à Data de Eficácia do Contrato</w:t>
            </w:r>
            <w:r>
              <w:rPr>
                <w:rFonts w:ascii="Times New Roman" w:hAnsi="Times New Roman" w:cs="Times New Roman"/>
              </w:rPr>
              <w:t>”</w:t>
            </w:r>
          </w:p>
          <w:p w:rsidR="00E20715" w:rsidRPr="00E20715" w:rsidRDefault="00E20715" w:rsidP="00E20715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20715" w:rsidRPr="00E20715" w:rsidTr="00AE7687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15" w:rsidRPr="00E20715" w:rsidRDefault="00E20715" w:rsidP="00E20715">
            <w:pPr>
              <w:spacing w:line="320" w:lineRule="exact"/>
              <w:jc w:val="center"/>
              <w:rPr>
                <w:b/>
              </w:rPr>
            </w:pPr>
            <w:r w:rsidRPr="00E20715">
              <w:rPr>
                <w:b/>
              </w:rPr>
              <w:t>TEXTO SUGERIDO PARA ALTERAÇÃO OU INCLUSÃO</w:t>
            </w:r>
          </w:p>
        </w:tc>
      </w:tr>
      <w:tr w:rsidR="00E20715" w:rsidRPr="00E20715" w:rsidTr="00AE7687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15" w:rsidRPr="00E20715" w:rsidRDefault="00E20715" w:rsidP="00E20715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E2071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E20715" w:rsidRPr="00E20715" w:rsidTr="00AE7687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15" w:rsidRPr="00E20715" w:rsidRDefault="00E20715" w:rsidP="00E20715">
            <w:pPr>
              <w:spacing w:line="320" w:lineRule="exact"/>
              <w:jc w:val="center"/>
              <w:rPr>
                <w:b/>
              </w:rPr>
            </w:pPr>
            <w:r w:rsidRPr="00E20715">
              <w:rPr>
                <w:b/>
              </w:rPr>
              <w:t>JUSTIFICATIVA</w:t>
            </w:r>
          </w:p>
        </w:tc>
      </w:tr>
      <w:tr w:rsidR="00E20715" w:rsidRPr="00E20715" w:rsidTr="00AE7687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0715" w:rsidRPr="00E20715" w:rsidRDefault="00E20715" w:rsidP="000929C0">
            <w:pPr>
              <w:pStyle w:val="TextosemFormatao"/>
              <w:spacing w:line="32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715">
              <w:rPr>
                <w:rFonts w:ascii="Times New Roman" w:hAnsi="Times New Roman"/>
                <w:sz w:val="24"/>
                <w:szCs w:val="24"/>
              </w:rPr>
              <w:t>Por favor, esclarecer se a Concessionária será responsável pela área de estocagem de combustível, inclusive respondendo por eventual contaminação de solo</w:t>
            </w:r>
            <w:r w:rsidR="000929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20715" w:rsidRPr="00E20715" w:rsidRDefault="00E20715" w:rsidP="00E20715">
      <w:pPr>
        <w:spacing w:line="320" w:lineRule="exact"/>
      </w:pPr>
    </w:p>
    <w:sectPr w:rsidR="00E20715" w:rsidRPr="00E20715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D5D" w:rsidRDefault="001B3D5D" w:rsidP="007A67FA">
      <w:r>
        <w:separator/>
      </w:r>
    </w:p>
  </w:endnote>
  <w:endnote w:type="continuationSeparator" w:id="0">
    <w:p w:rsidR="001B3D5D" w:rsidRDefault="001B3D5D" w:rsidP="007A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D5D" w:rsidRDefault="001B3D5D" w:rsidP="007A67FA">
      <w:r>
        <w:separator/>
      </w:r>
    </w:p>
  </w:footnote>
  <w:footnote w:type="continuationSeparator" w:id="0">
    <w:p w:rsidR="001B3D5D" w:rsidRDefault="001B3D5D" w:rsidP="007A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E7B9E"/>
    <w:multiLevelType w:val="hybridMultilevel"/>
    <w:tmpl w:val="7D06D3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0929C0"/>
    <w:rsid w:val="001B3C20"/>
    <w:rsid w:val="001B3D5D"/>
    <w:rsid w:val="004A1DB4"/>
    <w:rsid w:val="007A67FA"/>
    <w:rsid w:val="007C18DF"/>
    <w:rsid w:val="00946206"/>
    <w:rsid w:val="00A517AD"/>
    <w:rsid w:val="00E20715"/>
    <w:rsid w:val="00E5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semFormatao">
    <w:name w:val="Plain Text"/>
    <w:basedOn w:val="Normal"/>
    <w:link w:val="TextosemFormataoChar"/>
    <w:uiPriority w:val="99"/>
    <w:unhideWhenUsed/>
    <w:rsid w:val="00E56486"/>
    <w:rPr>
      <w:rFonts w:ascii="Calibri" w:eastAsiaTheme="minorHAnsi" w:hAnsi="Calibri"/>
      <w:sz w:val="22"/>
      <w:szCs w:val="22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56486"/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7A67FA"/>
    <w:pPr>
      <w:spacing w:before="100" w:beforeAutospacing="1" w:after="100" w:afterAutospacing="1"/>
    </w:pPr>
    <w:rPr>
      <w:rFonts w:eastAsiaTheme="minorHAnsi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A67FA"/>
    <w:rPr>
      <w:rFonts w:ascii="Calibri" w:eastAsiaTheme="minorHAnsi" w:hAnsi="Calibri"/>
      <w:sz w:val="20"/>
      <w:szCs w:val="20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A67FA"/>
    <w:rPr>
      <w:rFonts w:ascii="Calibri" w:hAnsi="Calibri" w:cs="Times New Roman"/>
      <w:sz w:val="20"/>
      <w:szCs w:val="20"/>
    </w:rPr>
  </w:style>
  <w:style w:type="paragraph" w:customStyle="1" w:styleId="BodyTextIndent21">
    <w:name w:val="Body Text Indent 21"/>
    <w:basedOn w:val="Normal"/>
    <w:uiPriority w:val="99"/>
    <w:semiHidden/>
    <w:rsid w:val="007A67FA"/>
    <w:pPr>
      <w:spacing w:before="120" w:after="120" w:line="360" w:lineRule="auto"/>
      <w:ind w:firstLine="2268"/>
      <w:jc w:val="both"/>
    </w:pPr>
    <w:rPr>
      <w:rFonts w:eastAsiaTheme="minorHAnsi"/>
      <w:sz w:val="28"/>
      <w:szCs w:val="28"/>
    </w:rPr>
  </w:style>
  <w:style w:type="character" w:styleId="Refdenotaderodap">
    <w:name w:val="footnote reference"/>
    <w:basedOn w:val="Fontepargpadro"/>
    <w:uiPriority w:val="99"/>
    <w:semiHidden/>
    <w:unhideWhenUsed/>
    <w:rsid w:val="007A67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semFormatao">
    <w:name w:val="Plain Text"/>
    <w:basedOn w:val="Normal"/>
    <w:link w:val="TextosemFormataoChar"/>
    <w:uiPriority w:val="99"/>
    <w:unhideWhenUsed/>
    <w:rsid w:val="00E56486"/>
    <w:rPr>
      <w:rFonts w:ascii="Calibri" w:eastAsiaTheme="minorHAnsi" w:hAnsi="Calibri"/>
      <w:sz w:val="22"/>
      <w:szCs w:val="22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E56486"/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7A67FA"/>
    <w:pPr>
      <w:spacing w:before="100" w:beforeAutospacing="1" w:after="100" w:afterAutospacing="1"/>
    </w:pPr>
    <w:rPr>
      <w:rFonts w:eastAsiaTheme="minorHAnsi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A67FA"/>
    <w:rPr>
      <w:rFonts w:ascii="Calibri" w:eastAsiaTheme="minorHAnsi" w:hAnsi="Calibri"/>
      <w:sz w:val="20"/>
      <w:szCs w:val="20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A67FA"/>
    <w:rPr>
      <w:rFonts w:ascii="Calibri" w:hAnsi="Calibri" w:cs="Times New Roman"/>
      <w:sz w:val="20"/>
      <w:szCs w:val="20"/>
    </w:rPr>
  </w:style>
  <w:style w:type="paragraph" w:customStyle="1" w:styleId="BodyTextIndent21">
    <w:name w:val="Body Text Indent 21"/>
    <w:basedOn w:val="Normal"/>
    <w:uiPriority w:val="99"/>
    <w:semiHidden/>
    <w:rsid w:val="007A67FA"/>
    <w:pPr>
      <w:spacing w:before="120" w:after="120" w:line="360" w:lineRule="auto"/>
      <w:ind w:firstLine="2268"/>
      <w:jc w:val="both"/>
    </w:pPr>
    <w:rPr>
      <w:rFonts w:eastAsiaTheme="minorHAnsi"/>
      <w:sz w:val="28"/>
      <w:szCs w:val="28"/>
    </w:rPr>
  </w:style>
  <w:style w:type="character" w:styleId="Refdenotaderodap">
    <w:name w:val="footnote reference"/>
    <w:basedOn w:val="Fontepargpadro"/>
    <w:uiPriority w:val="99"/>
    <w:semiHidden/>
    <w:unhideWhenUsed/>
    <w:rsid w:val="007A67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2013-06-28T19:39:00Z</dcterms:created>
  <dcterms:modified xsi:type="dcterms:W3CDTF">2013-06-28T19:39:00Z</dcterms:modified>
</cp:coreProperties>
</file>